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13467" w14:textId="77777777" w:rsidR="000C7CB0" w:rsidRPr="00413CB1" w:rsidRDefault="000C7CB0" w:rsidP="00BE1BBD">
      <w:pPr>
        <w:bidi/>
        <w:rPr>
          <w:rFonts w:cs="B Nazanin"/>
          <w:sz w:val="20"/>
          <w:szCs w:val="20"/>
          <w:rtl/>
          <w:lang w:bidi="fa-IR"/>
        </w:rPr>
      </w:pPr>
    </w:p>
    <w:p w14:paraId="01945C04" w14:textId="77777777" w:rsidR="00972787" w:rsidRPr="00413CB1" w:rsidRDefault="00972787" w:rsidP="00972787">
      <w:pPr>
        <w:bidi/>
        <w:rPr>
          <w:rFonts w:cs="B Nazanin"/>
          <w:sz w:val="20"/>
          <w:szCs w:val="20"/>
        </w:rPr>
      </w:pPr>
    </w:p>
    <w:p w14:paraId="339ABE06" w14:textId="77777777" w:rsidR="00972787" w:rsidRPr="00413CB1" w:rsidRDefault="00972787" w:rsidP="008D62B8">
      <w:pPr>
        <w:bidi/>
        <w:jc w:val="both"/>
        <w:rPr>
          <w:rFonts w:cs="B Nazanin"/>
          <w:sz w:val="20"/>
          <w:szCs w:val="20"/>
          <w:lang w:bidi="fa-IR"/>
        </w:rPr>
      </w:pPr>
      <w:proofErr w:type="spellStart"/>
      <w:r w:rsidRPr="00413CB1">
        <w:rPr>
          <w:rFonts w:cs="B Nazanin" w:hint="cs"/>
          <w:sz w:val="20"/>
          <w:szCs w:val="20"/>
          <w:rtl/>
          <w:lang w:bidi="fa-IR"/>
        </w:rPr>
        <w:t>لطفا</w:t>
      </w:r>
      <w:proofErr w:type="spellEnd"/>
      <w:r w:rsidRPr="00413CB1">
        <w:rPr>
          <w:rFonts w:cs="B Nazanin" w:hint="cs"/>
          <w:sz w:val="20"/>
          <w:szCs w:val="20"/>
          <w:rtl/>
          <w:lang w:bidi="fa-IR"/>
        </w:rPr>
        <w:t xml:space="preserve"> اقدامات و مداخلا</w:t>
      </w:r>
      <w:r w:rsidR="00C80C0E" w:rsidRPr="00413CB1">
        <w:rPr>
          <w:rFonts w:cs="B Nazanin" w:hint="cs"/>
          <w:sz w:val="20"/>
          <w:szCs w:val="20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413CB1">
        <w:rPr>
          <w:rFonts w:cs="B Nazanin" w:hint="cs"/>
          <w:sz w:val="20"/>
          <w:szCs w:val="20"/>
          <w:rtl/>
          <w:lang w:bidi="fa-IR"/>
        </w:rPr>
        <w:t xml:space="preserve">زمان های پیش فرض 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>(</w:t>
      </w:r>
      <w:proofErr w:type="spellStart"/>
      <w:r w:rsidR="00714475" w:rsidRPr="00413CB1">
        <w:rPr>
          <w:rFonts w:cs="B Nazanin" w:hint="cs"/>
          <w:sz w:val="20"/>
          <w:szCs w:val="20"/>
          <w:rtl/>
          <w:lang w:bidi="fa-IR"/>
        </w:rPr>
        <w:t>فونت</w:t>
      </w:r>
      <w:proofErr w:type="spellEnd"/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کمرنگ) </w:t>
      </w:r>
      <w:r w:rsidR="004577C3" w:rsidRPr="00413CB1">
        <w:rPr>
          <w:rFonts w:cs="B Nazanin" w:hint="cs"/>
          <w:sz w:val="20"/>
          <w:szCs w:val="20"/>
          <w:rtl/>
          <w:lang w:bidi="fa-IR"/>
        </w:rPr>
        <w:t xml:space="preserve">به عنوان راهنمای انتخاب زمان اقدامات استفاده نمایید. </w:t>
      </w:r>
      <w:r w:rsidR="003F5FFB" w:rsidRPr="00413CB1">
        <w:rPr>
          <w:rFonts w:cs="B Nazanin" w:hint="cs"/>
          <w:sz w:val="20"/>
          <w:szCs w:val="20"/>
          <w:rtl/>
          <w:lang w:bidi="fa-IR"/>
        </w:rPr>
        <w:t xml:space="preserve">در صورتی که در هر یک از گروه اقدامات بیش از یک اقدام در نظر گرفته </w:t>
      </w:r>
      <w:proofErr w:type="spellStart"/>
      <w:r w:rsidR="003F5FFB" w:rsidRPr="00413CB1">
        <w:rPr>
          <w:rFonts w:cs="B Nazanin" w:hint="cs"/>
          <w:sz w:val="20"/>
          <w:szCs w:val="20"/>
          <w:rtl/>
          <w:lang w:bidi="fa-IR"/>
        </w:rPr>
        <w:t>اید</w:t>
      </w:r>
      <w:proofErr w:type="spellEnd"/>
      <w:r w:rsidR="003F5FFB" w:rsidRPr="00413CB1">
        <w:rPr>
          <w:rFonts w:cs="B Nazanin" w:hint="cs"/>
          <w:sz w:val="20"/>
          <w:szCs w:val="20"/>
          <w:rtl/>
          <w:lang w:bidi="fa-IR"/>
        </w:rPr>
        <w:t xml:space="preserve"> سطر یا سطور جدیدی به جدول اضافه نمایید. </w:t>
      </w:r>
      <w:r w:rsidR="00DE369A" w:rsidRPr="00413CB1">
        <w:rPr>
          <w:rFonts w:cs="B Nazanin" w:hint="cs"/>
          <w:sz w:val="20"/>
          <w:szCs w:val="20"/>
          <w:rtl/>
          <w:lang w:bidi="fa-IR"/>
        </w:rPr>
        <w:t xml:space="preserve">از آنجایی که 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مزیت رقابتی دانشگاه در این رشته مزیت رقابتی </w:t>
      </w:r>
      <w:r w:rsidR="008D62B8" w:rsidRPr="00413CB1">
        <w:rPr>
          <w:rFonts w:cs="B Nazanin" w:hint="cs"/>
          <w:sz w:val="20"/>
          <w:szCs w:val="20"/>
          <w:rtl/>
          <w:lang w:bidi="fa-IR"/>
        </w:rPr>
        <w:t>قوی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می باشد، مقتضی است عمده اقدامات انتخابی شما مبتنی بر راهبرد</w:t>
      </w:r>
      <w:r w:rsidR="004066A0" w:rsidRPr="00413CB1">
        <w:rPr>
          <w:rFonts w:cs="B Nazanin" w:hint="cs"/>
          <w:sz w:val="20"/>
          <w:szCs w:val="20"/>
          <w:rtl/>
          <w:lang w:bidi="fa-IR"/>
        </w:rPr>
        <w:t>های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تمایز</w:t>
      </w:r>
      <w:r w:rsidR="008D62B8" w:rsidRPr="00413CB1">
        <w:rPr>
          <w:rFonts w:cs="B Nazanin" w:hint="cs"/>
          <w:sz w:val="20"/>
          <w:szCs w:val="20"/>
          <w:rtl/>
          <w:lang w:bidi="fa-IR"/>
        </w:rPr>
        <w:t>،</w:t>
      </w:r>
      <w:r w:rsidR="004066A0" w:rsidRPr="00413CB1">
        <w:rPr>
          <w:rFonts w:cs="B Nazanin" w:hint="cs"/>
          <w:sz w:val="20"/>
          <w:szCs w:val="20"/>
          <w:rtl/>
          <w:lang w:bidi="fa-IR"/>
        </w:rPr>
        <w:t xml:space="preserve"> تعالی</w:t>
      </w:r>
      <w:r w:rsidR="008D62B8" w:rsidRPr="00413CB1">
        <w:rPr>
          <w:rFonts w:cs="B Nazanin" w:hint="cs"/>
          <w:sz w:val="20"/>
          <w:szCs w:val="20"/>
          <w:rtl/>
          <w:lang w:bidi="fa-IR"/>
        </w:rPr>
        <w:t>، و راهبری ملّی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باشد.</w:t>
      </w:r>
      <w:r w:rsidR="002160AB" w:rsidRPr="00413CB1">
        <w:rPr>
          <w:rFonts w:cs="B Nazanin"/>
          <w:sz w:val="20"/>
          <w:szCs w:val="20"/>
          <w:rtl/>
        </w:rPr>
        <w:t xml:space="preserve"> </w:t>
      </w:r>
      <w:proofErr w:type="spellStart"/>
      <w:r w:rsidR="002160AB" w:rsidRPr="00413CB1">
        <w:rPr>
          <w:rFonts w:cs="B Nazanin"/>
          <w:sz w:val="20"/>
          <w:szCs w:val="20"/>
          <w:rtl/>
          <w:lang w:bidi="fa-IR"/>
        </w:rPr>
        <w:t>لطفا</w:t>
      </w:r>
      <w:proofErr w:type="spellEnd"/>
      <w:r w:rsidR="002160AB" w:rsidRPr="00413CB1">
        <w:rPr>
          <w:rFonts w:cs="B Nazanin"/>
          <w:sz w:val="20"/>
          <w:szCs w:val="20"/>
          <w:rtl/>
          <w:lang w:bidi="fa-IR"/>
        </w:rPr>
        <w:t xml:space="preserve"> در تع</w:t>
      </w:r>
      <w:r w:rsidR="002160AB" w:rsidRPr="00413CB1">
        <w:rPr>
          <w:rFonts w:cs="B Nazanin" w:hint="cs"/>
          <w:sz w:val="20"/>
          <w:szCs w:val="20"/>
          <w:rtl/>
          <w:lang w:bidi="fa-IR"/>
        </w:rPr>
        <w:t>یی</w:t>
      </w:r>
      <w:r w:rsidR="002160AB" w:rsidRPr="00413CB1">
        <w:rPr>
          <w:rFonts w:cs="B Nazanin" w:hint="eastAsia"/>
          <w:sz w:val="20"/>
          <w:szCs w:val="20"/>
          <w:rtl/>
          <w:lang w:bidi="fa-IR"/>
        </w:rPr>
        <w:t>ن</w:t>
      </w:r>
      <w:r w:rsidR="002160AB" w:rsidRPr="00413CB1">
        <w:rPr>
          <w:rFonts w:cs="B Nazanin"/>
          <w:sz w:val="20"/>
          <w:szCs w:val="20"/>
          <w:rtl/>
          <w:lang w:bidi="fa-IR"/>
        </w:rPr>
        <w:t xml:space="preserve"> زمان انجام اقدامات، وابستگ</w:t>
      </w:r>
      <w:r w:rsidR="002160AB" w:rsidRPr="00413CB1">
        <w:rPr>
          <w:rFonts w:cs="B Nazanin" w:hint="cs"/>
          <w:sz w:val="20"/>
          <w:szCs w:val="20"/>
          <w:rtl/>
          <w:lang w:bidi="fa-IR"/>
        </w:rPr>
        <w:t>ی</w:t>
      </w:r>
      <w:r w:rsidR="002160AB" w:rsidRPr="00413CB1">
        <w:rPr>
          <w:rFonts w:cs="B Nazanin"/>
          <w:sz w:val="20"/>
          <w:szCs w:val="20"/>
          <w:rtl/>
          <w:lang w:bidi="fa-IR"/>
        </w:rPr>
        <w:t xml:space="preserve"> و تقدم و تأخر منطق</w:t>
      </w:r>
      <w:r w:rsidR="002160AB" w:rsidRPr="00413CB1">
        <w:rPr>
          <w:rFonts w:cs="B Nazanin" w:hint="cs"/>
          <w:sz w:val="20"/>
          <w:szCs w:val="20"/>
          <w:rtl/>
          <w:lang w:bidi="fa-IR"/>
        </w:rPr>
        <w:t>ی</w:t>
      </w:r>
      <w:r w:rsidR="002160AB" w:rsidRPr="00413CB1">
        <w:rPr>
          <w:rFonts w:cs="B Nazanin"/>
          <w:sz w:val="20"/>
          <w:szCs w:val="20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413CB1" w14:paraId="7F1DA1CE" w14:textId="77777777" w:rsidTr="00DB1930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5278CB57" w14:textId="77777777" w:rsidR="00BE1BBD" w:rsidRPr="00413CB1" w:rsidRDefault="00BE1BBD" w:rsidP="00DB1930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413CB1" w14:paraId="467E4386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ED55239" w14:textId="77777777" w:rsidR="00BE1BBD" w:rsidRPr="00EE0BAE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8C02E3F" w14:textId="77777777" w:rsidR="00BE1BBD" w:rsidRPr="00EE0BA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BB030D" w14:textId="77777777" w:rsidR="00BE1BBD" w:rsidRPr="00EE0BAE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70CD3C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1D5227" w:rsidRPr="00413CB1" w14:paraId="73F3670F" w14:textId="77777777" w:rsidTr="00DB1930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F14584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برگزاری و تشکیل کمیته راهبردی تعیین رسالت </w:t>
            </w:r>
            <w:proofErr w:type="spellStart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تمایزیافته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04D0FC" w14:textId="77777777" w:rsidR="001D5227" w:rsidRPr="00674FBC" w:rsidRDefault="001D5227" w:rsidP="00C52B2C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D25373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83EF1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1D5227" w:rsidRPr="00413CB1" w14:paraId="5CCA9876" w14:textId="77777777" w:rsidTr="00DB1930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C59D8A" w14:textId="77777777" w:rsidR="001D5227" w:rsidRPr="00EE0BAE" w:rsidRDefault="001D5227" w:rsidP="001D522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بررسی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اسناد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بالا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دستی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سند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چشم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انداز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در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تبیین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رسالت </w:t>
            </w:r>
            <w:proofErr w:type="spellStart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تمایزیافته</w:t>
            </w:r>
            <w:proofErr w:type="spellEnd"/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3990F9" w14:textId="77777777" w:rsidR="001D5227" w:rsidRPr="00674FBC" w:rsidRDefault="001D5227" w:rsidP="00C52B2C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7B7222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D63561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</w:p>
        </w:tc>
      </w:tr>
      <w:tr w:rsidR="00BE1BBD" w:rsidRPr="00413CB1" w14:paraId="59220905" w14:textId="77777777" w:rsidTr="00405536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47D8FB" w14:textId="77777777" w:rsidR="00BE1BBD" w:rsidRPr="00EE0BAE" w:rsidRDefault="000C117D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مطالعه دلفی در خصوص تعیین برنامه راهبردی تمایز یافته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5C0786" w14:textId="77777777" w:rsidR="00BE1BBD" w:rsidRPr="00674FBC" w:rsidRDefault="00BE1BBD" w:rsidP="005F2AFC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F2AFC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998090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5E8D5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148AF2A" w14:textId="77777777" w:rsidTr="00405536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C0F643" w14:textId="77777777" w:rsidR="00BE1BBD" w:rsidRPr="00EE0BAE" w:rsidRDefault="000C117D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تنظيم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تدوين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استانداردها،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ارزشيابي</w:t>
            </w:r>
            <w:proofErr w:type="spellEnd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هاي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برنامه و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پيامد</w:t>
            </w:r>
            <w:proofErr w:type="spellEnd"/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B41BF7" w14:textId="77777777" w:rsidR="00BE1BBD" w:rsidRPr="00674FBC" w:rsidRDefault="00BE1BBD" w:rsidP="00826CC4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826CC4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B256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384C1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EE0BA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  <w:proofErr w:type="spellEnd"/>
          </w:p>
        </w:tc>
      </w:tr>
      <w:tr w:rsidR="00BE1BBD" w:rsidRPr="00413CB1" w14:paraId="5491A95E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74A9F0" w14:textId="77777777" w:rsidR="00BE1BBD" w:rsidRPr="00EE0BAE" w:rsidRDefault="00F5450F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کمیته تامین و تخصیص منابع مالی پایدار و </w:t>
            </w:r>
            <w:proofErr w:type="spellStart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برونسپاری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A82132" w14:textId="77777777" w:rsidR="00BE1BBD" w:rsidRPr="00674FBC" w:rsidRDefault="00BE1BBD" w:rsidP="00826CC4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826CC4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0E602B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C25C5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73FAFAE6" w14:textId="77777777" w:rsidTr="002A5204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1B5AD4" w14:textId="77777777" w:rsidR="006E5BED" w:rsidRPr="006E5BED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highlight w:val="yellow"/>
                <w:lang w:bidi="fa-IR"/>
              </w:rPr>
            </w:pPr>
            <w:proofErr w:type="spellStart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تخصصی، مهارتی و کار تیمی بر اساس اولویت های ماموریتی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78757E" w14:textId="77777777" w:rsidR="006E5BED" w:rsidRPr="00674FBC" w:rsidRDefault="006E5BED" w:rsidP="00826CC4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4053FD" w14:textId="77777777" w:rsidR="006E5BED" w:rsidRPr="00EE0BAE" w:rsidRDefault="006E5BE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E2FC6E" w14:textId="77777777" w:rsidR="006E5BED" w:rsidRPr="00EE0BAE" w:rsidRDefault="006E5BE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6E5BED" w:rsidRPr="00413CB1" w14:paraId="302BD38B" w14:textId="77777777" w:rsidTr="002A5204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783BD1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جذب اعضا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ئت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علم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بر اساس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اولو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ت‌ها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مامور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9BC147" w14:textId="77777777" w:rsidR="006E5BED" w:rsidRPr="00674FBC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52A07A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E34070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5F358AB2" w14:textId="77777777" w:rsidTr="00405536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5F4095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تشک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ل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کارگروه تخصص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 و بررسی وضعیت موجود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3D59BE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A877B0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44E1D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27B3CFFB" w14:textId="77777777" w:rsidTr="00405536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16B88A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ايجاد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رشته ها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مرتبط با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مرجعيت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علمي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حيطه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پنجگانه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B252DD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219BC3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615982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18E3F8C6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3E9E7C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تنظیم و تدوین معیارهای توسعه گروه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52CDC4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ACC66C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4FE7E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5E7A5248" w14:textId="77777777" w:rsidTr="00405536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CB84F7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چارچوب جهت اختصاص بورسیه دانشجویی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B8EB0C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1DF3D1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F6534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694CA16D" w14:textId="77777777" w:rsidTr="00405536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5B37E8F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سترس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ازی 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مناسب جهت توسعه و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تسهيل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جذب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دانشجو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20AE4BB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F596EE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ABD664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3BD9D067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2E1CD849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23A22C55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1F8B7B1E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44FEF741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04604BCA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7D482952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54661DAF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0EB96B90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7A6037DE" w14:textId="77777777" w:rsidR="00714475" w:rsidRPr="00413CB1" w:rsidRDefault="00714475" w:rsidP="00714475">
      <w:pPr>
        <w:bidi/>
        <w:rPr>
          <w:rFonts w:cs="B Nazanin"/>
          <w:sz w:val="20"/>
          <w:szCs w:val="20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413CB1" w14:paraId="016272B3" w14:textId="77777777" w:rsidTr="00DB1930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584C4791" w14:textId="77777777" w:rsidR="00BE1BBD" w:rsidRPr="00413CB1" w:rsidRDefault="00BE1BBD" w:rsidP="00DB1930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413CB1" w14:paraId="21A38388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8D6FB85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عنوان اقدام 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A7BE387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زمان انجام اقدام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D4788C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گروه اقدامات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219025" w14:textId="77777777" w:rsidR="00405536" w:rsidRPr="00413CB1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زیر راهبرد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</w:tr>
      <w:tr w:rsidR="00BE1BBD" w:rsidRPr="00413CB1" w14:paraId="70BE1EC8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F9B2B4" w14:textId="77777777" w:rsidR="00BE1BBD" w:rsidRPr="00413CB1" w:rsidRDefault="00D3582C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چارچوب </w:t>
            </w:r>
            <w:r w:rsidR="00F339D2"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لازم جهت تشکیل تیمهای تخصصی  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496301" w14:textId="77777777" w:rsidR="00BE1BBD" w:rsidRPr="00674FBC" w:rsidRDefault="00BE1BBD" w:rsidP="00F339D2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F339D2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67FF5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BCA97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ظرفیت سازی</w:t>
            </w:r>
          </w:p>
        </w:tc>
      </w:tr>
      <w:tr w:rsidR="00BE1BBD" w:rsidRPr="00413CB1" w14:paraId="7EB9717D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AFD5B8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تنظیم و اجرای برنامه های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توانمندسازی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ذینفعان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A6BF73" w14:textId="77777777" w:rsidR="00BE1BBD" w:rsidRPr="00674FBC" w:rsidRDefault="00BE1BBD" w:rsidP="00F339D2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F339D2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0B5CD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توانمندسازی</w:t>
            </w:r>
            <w:proofErr w:type="spellEnd"/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F4A70E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2E66838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43CB77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تعیین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الویتهای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آموزشی کارکنان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E152CB" w14:textId="77777777" w:rsidR="00BE1BBD" w:rsidRPr="00674FBC" w:rsidRDefault="00BE1BBD" w:rsidP="00F339D2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F339D2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2294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66B2C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941B23D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390EF4" w14:textId="77777777" w:rsidR="00BE1BBD" w:rsidRPr="00413CB1" w:rsidRDefault="00F339D2" w:rsidP="00F339D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تعیین دورهای تحصیلات تکمیلی در راستای برنامه رسالت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تمایزیافته</w:t>
            </w:r>
            <w:proofErr w:type="spellEnd"/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FF5B9D" w14:textId="77777777" w:rsidR="00BE1BBD" w:rsidRPr="00674FBC" w:rsidRDefault="00BE1BBD" w:rsidP="00E372AE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E372AE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A7FF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CBA3E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35BB540" w14:textId="77777777" w:rsidTr="00405536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5FC693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تشکیل کارگروه </w:t>
            </w: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برگزاری جشنواره</w:t>
            </w:r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رویدادها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و تعیین استانداردهای مربوطه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51A4E9" w14:textId="77777777" w:rsidR="00BE1BBD" w:rsidRPr="00674FBC" w:rsidRDefault="00BE1BBD" w:rsidP="00E372AE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0384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برگزاری جشنواره </w:t>
            </w:r>
            <w:r w:rsidRPr="00CF5395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ها</w:t>
            </w:r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ورویدادها</w:t>
            </w:r>
            <w:proofErr w:type="spellEnd"/>
            <w:r w:rsidR="006E5BED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B565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فرهنگ سازی</w:t>
            </w:r>
          </w:p>
        </w:tc>
      </w:tr>
      <w:tr w:rsidR="00BE1BBD" w:rsidRPr="00413CB1" w14:paraId="3EE13EB8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451ED5" w14:textId="77777777" w:rsidR="00BE1BBD" w:rsidRPr="00413CB1" w:rsidRDefault="002B0BC6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تصویب اساسنامه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BCAF44" w14:textId="77777777" w:rsidR="00BE1BBD" w:rsidRPr="00674FBC" w:rsidRDefault="00BE1BBD" w:rsidP="00E372AE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9C8E0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01A9F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5A06EA2" w14:textId="77777777" w:rsidTr="00405536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2FED36" w14:textId="77777777" w:rsidR="00BE1BBD" w:rsidRPr="00413CB1" w:rsidRDefault="006E5BE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تحلیل و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3703C9"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بهبود فرآ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="003703C9"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ندها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="003703C9"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مدیریتی </w:t>
            </w:r>
            <w:r w:rsidR="003703C9"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مرتبط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در راستای مرجعیت علمی 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AC1EAF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221942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FD23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بهبود کیفیت</w:t>
            </w:r>
          </w:p>
        </w:tc>
      </w:tr>
      <w:tr w:rsidR="00BE1BBD" w:rsidRPr="00413CB1" w14:paraId="3EF3945A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C110D9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پ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شنهاد</w:t>
            </w: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کور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کولوم‌ها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بر اساس مامور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B02E73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2AE8C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EF03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68F64B8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8F1717" w14:textId="77777777" w:rsidR="00BE1BBD" w:rsidRPr="00413CB1" w:rsidRDefault="006E5BE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شاخص های استاندارد در </w:t>
            </w:r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استانداردسازی</w:t>
            </w:r>
            <w:r w:rsidR="00D74C17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="00D74C17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فرایندهای</w:t>
            </w:r>
            <w:proofErr w:type="spellEnd"/>
            <w:r w:rsidR="00D74C17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مدیریتی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759165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57807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85EF2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3A5420D4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17DBF5" w14:textId="77777777" w:rsidR="00BE1BBD" w:rsidRPr="00CF5395" w:rsidRDefault="006E5BED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</w:t>
            </w:r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استانداردهای ارزیابی </w:t>
            </w:r>
            <w:proofErr w:type="spellStart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وممیزی</w:t>
            </w:r>
            <w:proofErr w:type="spellEnd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فرایندهای</w:t>
            </w:r>
            <w:proofErr w:type="spellEnd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مدیریتی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5E1C2B" w14:textId="77777777" w:rsidR="00BE1BBD" w:rsidRPr="00674FBC" w:rsidRDefault="00BE1BBD" w:rsidP="00554E7F">
            <w:pPr>
              <w:bidi/>
              <w:spacing w:after="0"/>
              <w:rPr>
                <w:rFonts w:ascii="Arial" w:eastAsia="Calibri" w:hAnsi="Arial" w:cs="B Nazanin"/>
                <w:kern w:val="24"/>
                <w:sz w:val="18"/>
                <w:szCs w:val="18"/>
                <w:lang w:bidi="fa-IR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6B997A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EBC0E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3E6123C" w14:textId="77777777" w:rsidTr="00413CB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7C46B9" w14:textId="77777777" w:rsidR="00BE1BBD" w:rsidRPr="00413CB1" w:rsidRDefault="000C11F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lang w:bidi="fa-IR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تدوین برنامه اقدام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B1FBA6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10045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3732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7EAEB87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566AED" w14:textId="77777777" w:rsidR="00BE1BBD" w:rsidRPr="00413CB1" w:rsidRDefault="000C11F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تدوین فرایند الگوبرداری شامل تعریف شاخصها، تعریف تیم و تدوین نظام بهینه کاوی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50EBD9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4D74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454E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2461DFA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5A754D" w14:textId="77777777" w:rsidR="00BE1BBD" w:rsidRPr="00413CB1" w:rsidRDefault="006570F7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شناسایی سازمانهای متولی در این زمینه و </w:t>
            </w:r>
            <w:r w:rsidR="00B4266C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برنامه ریزی در این جهت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531450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3F3F5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CE2D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A0E0457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F8E68D" w14:textId="77777777" w:rsidR="00BE1BBD" w:rsidRPr="00413CB1" w:rsidRDefault="006E5BE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اخذ مشاوره تخصصی و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B4266C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تدوین فرایند بهبود کیفیت سازمانی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B163E6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23CA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بهبود کیفیت سازمانی</w:t>
            </w:r>
            <w:r w:rsidRPr="00413CB1">
              <w:rPr>
                <w:rFonts w:ascii="Calibri" w:eastAsia="Times New Roman" w:hAnsi="Calibri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413CB1">
              <w:rPr>
                <w:rFonts w:ascii="Calibri" w:eastAsia="Times New Roman" w:hAnsi="Calibri" w:cs="B Nazanin"/>
                <w:color w:val="000000" w:themeColor="text1"/>
                <w:kern w:val="24"/>
                <w:sz w:val="18"/>
                <w:szCs w:val="18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CD0A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0EA3BC4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6C95DBE" w14:textId="77777777" w:rsidR="00BE1BBD" w:rsidRPr="00413CB1" w:rsidRDefault="00B4266C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شناسایی شاخصهای مهم و </w:t>
            </w:r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برنامه عملیاتی</w:t>
            </w: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جهت دستیابی به شاخص ها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61DF739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21E33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6D51D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50395AF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25923F5B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7695455F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57933A02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4625392A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1D0EE351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5F3352D8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4EFE200E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2A1BE67F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413CB1" w14:paraId="716FF7AF" w14:textId="77777777" w:rsidTr="00DB1930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665FA5" w14:textId="77777777" w:rsidR="00BE1BBD" w:rsidRPr="00413CB1" w:rsidRDefault="00BE1BBD" w:rsidP="00DB1930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اهبرد</w:t>
            </w:r>
            <w:proofErr w:type="spellEnd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 راهبری ملّی</w:t>
            </w:r>
          </w:p>
        </w:tc>
      </w:tr>
      <w:tr w:rsidR="00405536" w:rsidRPr="00413CB1" w14:paraId="0A98303C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F7DDDFF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عنوان اقدام 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ABA6F5B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زمان انجام اقدام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4EC94D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گروه اقدامات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8D879C" w14:textId="77777777" w:rsidR="00405536" w:rsidRPr="00413CB1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زیر راهبرد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</w:tr>
      <w:tr w:rsidR="00BE1BBD" w:rsidRPr="00413CB1" w14:paraId="54134A0F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7F28FF" w14:textId="77777777" w:rsidR="00BE1BBD" w:rsidRPr="00413CB1" w:rsidRDefault="00C2737B" w:rsidP="00C2737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مطالعه دلفی، تهیه و تدوین </w:t>
            </w:r>
            <w:r w:rsidR="00620DCC"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استانداردهای ملی برنامه درسی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5475C7" w14:textId="77777777" w:rsidR="00BE1BBD" w:rsidRPr="00674FBC" w:rsidRDefault="009E1D94" w:rsidP="00674FBC">
            <w:pPr>
              <w:tabs>
                <w:tab w:val="right" w:pos="1050"/>
              </w:tabs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</w:t>
            </w:r>
            <w:r w:rsidR="007C3DB8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 1402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3711E3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B6061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تولیت</w:t>
            </w:r>
          </w:p>
        </w:tc>
      </w:tr>
      <w:tr w:rsidR="00BE1BBD" w:rsidRPr="00413CB1" w14:paraId="1415705A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0D0EC6" w14:textId="77777777" w:rsidR="00BE1BBD" w:rsidRPr="00413CB1" w:rsidRDefault="00C2737B" w:rsidP="00C2737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مطالعه دلفی، تهیه و تدوین </w:t>
            </w:r>
            <w:r w:rsidR="00955AA0"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استانداردهای ملی خدمات مرتبط با رشته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FC75EF" w14:textId="77777777" w:rsidR="00BE1BBD" w:rsidRPr="00674FBC" w:rsidRDefault="007C3DB8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45078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F7FC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BE1BBD" w:rsidRPr="00413CB1" w14:paraId="30B9A172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83E0C6" w14:textId="77777777" w:rsidR="00BE1BBD" w:rsidRPr="00413CB1" w:rsidRDefault="00955AA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مطالعه دلفی در خصوص تدوین راهکارهای ملی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52C89E" w14:textId="77777777" w:rsidR="00BE1BBD" w:rsidRPr="00674FBC" w:rsidRDefault="007C3DB8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75A8C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897E2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BE1BBD" w:rsidRPr="00413CB1" w14:paraId="25740E1F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734EE1" w14:textId="77777777" w:rsidR="00BE1BBD" w:rsidRPr="00413CB1" w:rsidRDefault="00955AA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بررسی متون، مطالعه دلفی و تدوین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کدهای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اخلاق حرفه ای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A5FDFB" w14:textId="77777777" w:rsidR="00BE1BBD" w:rsidRPr="00674FBC" w:rsidRDefault="007C3DB8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D63C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کدهای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B9516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310117F2" w14:textId="77777777" w:rsidTr="006E5BED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4E75DA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تشکلیل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کمیته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اعتباربخشی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برنامه ریزی در این خصوص</w:t>
            </w:r>
          </w:p>
        </w:tc>
        <w:tc>
          <w:tcPr>
            <w:tcW w:w="12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0C2E0D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4F53F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تمهید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اعتباربخشی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54B06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4AA2D0D" w14:textId="77777777" w:rsidTr="000B1590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006A4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فرآیند </w:t>
            </w:r>
            <w:proofErr w:type="spellStart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مستندسازی</w:t>
            </w:r>
            <w:proofErr w:type="spellEnd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تشکیل بانک مستندات مرتبط</w:t>
            </w:r>
          </w:p>
        </w:tc>
        <w:tc>
          <w:tcPr>
            <w:tcW w:w="12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FA8EBF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</w:p>
        </w:tc>
        <w:tc>
          <w:tcPr>
            <w:tcW w:w="35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43048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0E83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161BB28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8F0ABC" w14:textId="77777777" w:rsidR="006E5BED" w:rsidRPr="00CF5395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تحلیل </w:t>
            </w:r>
            <w:proofErr w:type="spellStart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ابرروندهای</w:t>
            </w:r>
            <w:proofErr w:type="spellEnd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رشته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</w:t>
            </w:r>
            <w:proofErr w:type="spellEnd"/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سند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آینده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proofErr w:type="spellStart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نگاري</w:t>
            </w:r>
            <w:proofErr w:type="spellEnd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سطح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9BC54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ascii="Arial" w:eastAsia="Calibri" w:hAnsi="Arial" w:cs="B Nazanin"/>
                <w:kern w:val="24"/>
                <w:sz w:val="18"/>
                <w:szCs w:val="18"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C461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94ED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926F989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55EAD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تیم، شناسایی نیازهای محیطی از طریق مطالعه دلفی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1DFC02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59DFB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E9888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5FC633D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3FBE7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برنامه ریزی و تحقیق میدانی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7B59FD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38089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D6B5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EF94D95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780B8D" w14:textId="77777777" w:rsidR="006E5BED" w:rsidRPr="006E5BED" w:rsidRDefault="006E5BED" w:rsidP="006E5BED">
            <w:pPr>
              <w:bidi/>
              <w:spacing w:after="0" w:line="240" w:lineRule="auto"/>
              <w:rPr>
                <w:rFonts w:ascii="Calibri" w:eastAsia="Times New Roman" w:hAnsi="Arial" w:cs="Cambria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شناسایی معیارهای لازم برای عضویت و اثرگذاری در انجمنها و برنامه ریزی در این زمینه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600BB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F6AF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751C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672823FD" w14:textId="77777777" w:rsidTr="00405536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22247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شناسایی معیارهای لازم برای عضویت و اثرگذاری در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بوردهای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تخصصی و برنامه ریزی در این زمینه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1DEEE0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5E973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DB67C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E414015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F988B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تیم، مطالعه میدانی </w:t>
            </w:r>
            <w:proofErr w:type="spellStart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درجهت</w:t>
            </w:r>
            <w:proofErr w:type="spellEnd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شناسایی نیازهای جامعه و برنامه ریزی برای برگزاری رویدادهای علمی مطابق با نیاز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FD915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BE9D4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A4E71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گسترش اقدام  و دسترسی</w:t>
            </w:r>
          </w:p>
        </w:tc>
      </w:tr>
      <w:tr w:rsidR="006E5BED" w:rsidRPr="00413CB1" w14:paraId="0C05EC05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44355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ز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سازمانده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راهبر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هدا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توانمندساز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proofErr w:type="spellEnd"/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ات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علم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ارزش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اب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گروه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BFAD3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655F0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FA6BC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046A982" w14:textId="77777777" w:rsidTr="006E5BED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3C21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مشارکت در 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تالیف </w:t>
            </w:r>
            <w:proofErr w:type="spellStart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فصولی</w:t>
            </w:r>
            <w:proofErr w:type="spellEnd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از کتابهای مرجع بین المللی </w:t>
            </w:r>
          </w:p>
        </w:tc>
        <w:tc>
          <w:tcPr>
            <w:tcW w:w="12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E9B932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72997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55B9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D1BCF20" w14:textId="77777777" w:rsidTr="00B63702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E1C647" w14:textId="77777777" w:rsidR="006E5BED" w:rsidRPr="006E5BED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highlight w:val="yellow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تالیف کتب منطبق برای بکارگیری در سنجش آزمونهای ورودی مقاطع(کنکور)</w:t>
            </w:r>
          </w:p>
        </w:tc>
        <w:tc>
          <w:tcPr>
            <w:tcW w:w="12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807AE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35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F85D2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1A0AC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D449444" w14:textId="77777777" w:rsidTr="00405536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E5FB3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شناسایی کانونهای تفکر و تدوین برنامه راهبردی در جهت تعامل با نهادهای سیاست گذاری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E3E2F8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872A7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7435E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8FC312B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F8DB2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تشکیل کمیته و تدوین مدل مداخلات اجتماع محور در سلامت اجتماعی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FB6671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95D4A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B7E6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E55BDC9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7280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و تهیه محتواهای آموزشی متناسب با نیازهای سطوح مختلف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DC81DA3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25E8C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0101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473792F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5E9ECA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شناسایی رسانه های تاثیرگذار و نحوه تعامل با این رسانه ها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FE6BE6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E191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956C9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عمومی سازی</w:t>
            </w:r>
          </w:p>
        </w:tc>
      </w:tr>
      <w:tr w:rsidR="006E5BED" w:rsidRPr="00413CB1" w14:paraId="25AE3D9C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FCA68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شناسایی شبکه های اجتماعی تاثیرگذار و تشکیل گروههای مجازی فعال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8CD065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23A69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B621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D28952D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87E40E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و تهیه محتواهای آموزشی متناسب با نیازهای سطوح مختلف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0E8C6603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324C3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A3C77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C20B013" w14:textId="77777777" w:rsidTr="00405536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EF8A8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</w:t>
            </w: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شیوه نامه پذیرش</w:t>
            </w:r>
            <w:r w:rsidRPr="00413CB1">
              <w:rPr>
                <w:rFonts w:ascii="Cambria" w:eastAsia="Times New Roman" w:hAnsi="Cambria" w:cs="Cambria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 </w:t>
            </w:r>
            <w:r w:rsidRPr="00413CB1">
              <w:rPr>
                <w:rFonts w:ascii="Calibri" w:eastAsia="Times New Roman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دانشجویان بین المللی</w:t>
            </w:r>
            <w:r w:rsidRPr="00413CB1">
              <w:rPr>
                <w:rFonts w:ascii="Cambria" w:eastAsia="Times New Roman" w:hAnsi="Cambria" w:cs="Cambria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 </w:t>
            </w: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بورسیه و </w:t>
            </w: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غیر بورسیه</w:t>
            </w: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Arial" w:hAnsi="Arial" w:cs="B Nazanin" w:hint="cs"/>
                <w:color w:val="4D5156"/>
                <w:sz w:val="20"/>
                <w:szCs w:val="20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A168A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39B1A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دانشجویان بین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الملل</w:t>
            </w:r>
            <w:proofErr w:type="spellEnd"/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22B3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بین المللی سازی</w:t>
            </w:r>
          </w:p>
        </w:tc>
      </w:tr>
      <w:tr w:rsidR="006E5BED" w:rsidRPr="00413CB1" w14:paraId="3CF651B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0FB39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تدوین شیوه نامه کسب مدارک و گواهینامه های بین المللی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69E79A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E6AB8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4F36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6149FF5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AA450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تدوین برنامه تبادل استاد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2806EC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9E679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9269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4FAF053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D584F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تدوین برنامه تبادل دانشجو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5A17AD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B00B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7678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AA3DA4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E24A8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شیوه نامه اشتغال پرسنل بین المللی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5348C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D069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DF7447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29D2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03489D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F8B77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شناسایی شاخصهای موثر بر این زمینه و برنامه ریزی در جهت اجرای این برنامه ها 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A357D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6E173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C9A3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621E03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98EBD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شیوه نامه در خصوص انجام پروژه های مشترک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9CCF80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D1626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7E6E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2D0D17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A395F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تعیین سطح و برنامه ریزی در جهت برگزاری دوره های زبان مطابق با نیاز ، عملکرد و برنامه های آتی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BC10F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3F2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6943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DC19D54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012A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اعتبارسنجی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شاخصهای موثر بر کسب اعتبار بین المللی </w:t>
            </w:r>
            <w:r w:rsidRPr="008F7CF3">
              <w:rPr>
                <w:rFonts w:ascii="Cambria" w:eastAsia="Times New Roman" w:hAnsi="Cambria" w:cs="Cambria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D419D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F05AB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D52A3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5F7CF2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BD8A7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و شناسایی شاخصهای لازم در طراحی محتوای بین المللی برنامه های درسی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74CC3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CC536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A8209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339BBA81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D1B8E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برنامه ریزی جهت جذب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گرنت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پژوهشی بین المللی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AFF55A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64395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گرانت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F8889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30044A81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4EB78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تبیین و شناسایی زمینه های لازم برای مشارکت در شبکه های بین المللی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E4DAD6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C478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41667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60E9ADE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AB12F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تبیین و شناسایی زمینه ها و فرصت های سفر و رفت و آمد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02D72F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05F6E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DE953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9C317DF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58329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شیوه نامه در این زمینه مطابق با اسناد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7994DC7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49A85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C757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01F16AB" w14:textId="77777777" w:rsidTr="00405536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777DF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شیوه نامه تاسیس شبکه ملی مجازی مطابق با اسناد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28FA53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180A9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5BCEF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شبکه سازی</w:t>
            </w:r>
          </w:p>
        </w:tc>
      </w:tr>
      <w:tr w:rsidR="006E5BED" w:rsidRPr="00413CB1" w14:paraId="3D5EE4D3" w14:textId="77777777" w:rsidTr="00405536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B5888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سیاست ها و ایجاد 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گفتمان ها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نو در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فناوریهای سلامت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6432D7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33C4D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797442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 xml:space="preserve">راه اندازی </w:t>
            </w:r>
            <w:proofErr w:type="spellStart"/>
            <w:r w:rsidRPr="00797442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>فوروم</w:t>
            </w:r>
            <w:proofErr w:type="spellEnd"/>
            <w:r w:rsidRPr="00797442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 xml:space="preserve">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4005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7C05F90" w14:textId="77777777" w:rsidTr="00405536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7D41F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فرایند نوآوری و طرح ریزی راهبردی در جهت توسعه نوآوری  </w:t>
            </w: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به خصوص نوآوری باز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59E18C" w14:textId="285C439C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</w:t>
            </w:r>
            <w:r w:rsidR="00BC6BEC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2EB94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860D7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ارزش زایی</w:t>
            </w:r>
          </w:p>
        </w:tc>
      </w:tr>
      <w:tr w:rsidR="006E5BED" w:rsidRPr="00413CB1" w14:paraId="07A1C5A5" w14:textId="77777777" w:rsidTr="00405536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1EC10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نقشه راه کارآفرینی، افزایش </w:t>
            </w:r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فرهنگ نوآور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،</w:t>
            </w:r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خلاق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</w:t>
            </w:r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و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کارآفر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proofErr w:type="spellEnd"/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E0C9DF" w14:textId="1FB0E416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</w:t>
            </w:r>
            <w:r w:rsidR="00BC6BEC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AD21B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2473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A25334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28102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BZar" w:cs="B Nazanin" w:hint="cs"/>
                <w:sz w:val="19"/>
                <w:szCs w:val="20"/>
                <w:rtl/>
              </w:rPr>
              <w:t>توسعۀ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شرکتهاي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دانش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بنیان،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ایجاد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قطبهاي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پژوهشی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و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توسعۀ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پژوهشگاهها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0161E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1555FA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900BE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219D4D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BE44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تفکر و برنامه 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راستا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تجار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ساز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سود آور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E27E2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0F1EF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23164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3959C40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07276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شناسایی حوزه مناسب جهت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برندسازی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F787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CD26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60B89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011F443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97FA5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شناسایی حوزه مناسب جهت ارتباط با صنعت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بازارسازی</w:t>
            </w:r>
            <w:proofErr w:type="spellEnd"/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6B0908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671A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8366F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484AB52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BD482B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شناسایی حوزه مناسب جهت ارتباط با صنعت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درآمدسازی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02A747D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7B3CF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EF5B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</w:tbl>
    <w:p w14:paraId="10AD33B8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5FA5E5E5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7A716A0A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  <w:lang w:bidi="fa-IR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413CB1" w14:paraId="092F10CA" w14:textId="77777777" w:rsidTr="00DB1930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6BFDF864" w14:textId="77777777" w:rsidR="00BE1BBD" w:rsidRPr="00413CB1" w:rsidRDefault="00BE1BBD" w:rsidP="00DB1930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راهبرد </w:t>
            </w:r>
            <w:proofErr w:type="spellStart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فرادستی</w:t>
            </w:r>
            <w:proofErr w:type="spellEnd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 بین المللی</w:t>
            </w:r>
          </w:p>
        </w:tc>
      </w:tr>
      <w:tr w:rsidR="00405536" w:rsidRPr="00413CB1" w14:paraId="501D9CF5" w14:textId="77777777" w:rsidTr="00DB1930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DA3BD9E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عنوان اقدام 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DAE44FE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زمان انجام اقدام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99A202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گروه اقدامات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E9097B" w14:textId="77777777" w:rsidR="00405536" w:rsidRPr="00413CB1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زیر راهبرد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</w:tr>
      <w:tr w:rsidR="00BE1BBD" w:rsidRPr="00413CB1" w14:paraId="36044728" w14:textId="77777777" w:rsidTr="00405536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1B44B7" w14:textId="77777777" w:rsidR="00BE1BBD" w:rsidRPr="00413CB1" w:rsidRDefault="00DB64C3" w:rsidP="00DB64C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تبیین و اولویت بندی تحقیقات پیشرو و جهت دهی تحقیقات گروه در این راستا 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27CE91" w14:textId="79E9C45A" w:rsidR="00BE1BBD" w:rsidRPr="00674FBC" w:rsidRDefault="000F4EC0" w:rsidP="003268E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3268E0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2C38FE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93111C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پیشگامی</w:t>
            </w:r>
            <w:proofErr w:type="spellEnd"/>
          </w:p>
        </w:tc>
      </w:tr>
      <w:tr w:rsidR="00BE1BBD" w:rsidRPr="00413CB1" w14:paraId="5F3AFB37" w14:textId="77777777" w:rsidTr="00405536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D2A895E" w14:textId="77777777" w:rsidR="00BE1BBD" w:rsidRPr="00413CB1" w:rsidRDefault="00DB64C3" w:rsidP="00DB64C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تبیین و اولویت بندی فناوریهای پیشرو و جهت دهی پروژه ها و تحقیقات گروه در این راستا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3E4D20F" w14:textId="0BB59047" w:rsidR="00BE1BBD" w:rsidRPr="00674FBC" w:rsidRDefault="00D851F4" w:rsidP="003268E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3268E0" w:rsidRPr="00674FBC">
              <w:rPr>
                <w:rFonts w:cs="B Nazanin" w:hint="cs"/>
                <w:sz w:val="18"/>
                <w:szCs w:val="18"/>
                <w:rtl/>
              </w:rPr>
              <w:t>1401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B6D6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80EE19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1E42CE0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C4476B" w14:textId="77777777" w:rsidR="00BE1BBD" w:rsidRPr="00413CB1" w:rsidRDefault="00EE0BAE" w:rsidP="00EE0BA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F4B6EE" w14:textId="77777777" w:rsidR="00BE1BBD" w:rsidRPr="00674FBC" w:rsidRDefault="00D851F4" w:rsidP="00C803D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A810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D4EF11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پیشتازی</w:t>
            </w:r>
          </w:p>
        </w:tc>
      </w:tr>
      <w:tr w:rsidR="00BE1BBD" w:rsidRPr="00413CB1" w14:paraId="5B8556F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9A7513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8A42BB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2EB7D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F2D3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5A5696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65207D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9C1315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94E4E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1DFDFB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0DFCEDD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C8E7B0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6D13EB" w14:textId="77777777" w:rsidR="00BE1BBD" w:rsidRPr="00674FBC" w:rsidRDefault="00BE1BBD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1F51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4346B8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FE0AC6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B3E1C37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8CD3728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9D6D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42EF3D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0F7E6B4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43FDC8" w14:textId="77777777" w:rsidR="00BE1BBD" w:rsidRPr="00413CB1" w:rsidRDefault="00EE0BAE" w:rsidP="00EE0BA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ضرور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6BD6C4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1B19B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B716F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تاثیر</w:t>
            </w:r>
          </w:p>
        </w:tc>
      </w:tr>
      <w:tr w:rsidR="00BE1BBD" w:rsidRPr="00413CB1" w14:paraId="7ACC58E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5A685A" w14:textId="77777777" w:rsidR="00BE1BBD" w:rsidRPr="00413CB1" w:rsidRDefault="00EE0BA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ضرور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61F9D2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B9BEC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9FD04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FA107D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C7C20BE" w14:textId="77777777" w:rsidR="00BE1BBD" w:rsidRPr="00413CB1" w:rsidRDefault="00EE0BA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ضرور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100C5C2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F67C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فوروم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2E6338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3EE9745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B70BFD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کمیته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همراستایی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رسالت و برنامه های گروه در این راستا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53C1ED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372D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ژورنال های جهانی (بیشترین </w:t>
            </w:r>
            <w:r w:rsidRPr="00413CB1">
              <w:rPr>
                <w:rFonts w:ascii="Calibri" w:eastAsia="Times New Roman" w:hAnsi="Calibri" w:cs="B Nazanin"/>
                <w:color w:val="000000" w:themeColor="dark1"/>
                <w:kern w:val="24"/>
                <w:sz w:val="18"/>
                <w:szCs w:val="18"/>
              </w:rPr>
              <w:t>IF</w:t>
            </w:r>
            <w:r w:rsidRPr="00413CB1">
              <w:rPr>
                <w:rFonts w:ascii="Calibri" w:eastAsia="Times New Roman" w:hAnsi="Calibr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9A8D3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کیفیت</w:t>
            </w:r>
          </w:p>
        </w:tc>
      </w:tr>
      <w:tr w:rsidR="00BE1BBD" w:rsidRPr="00413CB1" w14:paraId="080B5D8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2E0C22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تشکیل کمیته و شناسایی زمینه های مستعد گروه در این راستا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943491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B16BB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7DBEBF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3119B9C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0F1FF1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شناسایی حوزه های تاثیرگذار در رشته و تربیت دانشمند در این حوزه ها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49209D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750C7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BC6BEC">
              <w:rPr>
                <w:rFonts w:ascii="Calibri" w:eastAsia="Times New Roman" w:hAnsi="Arial" w:cs="B Nazanin"/>
                <w:color w:val="FF0000"/>
                <w:kern w:val="24"/>
                <w:sz w:val="18"/>
                <w:szCs w:val="18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6CEF01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B4C12D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F9CF67" w14:textId="77777777" w:rsidR="00BE1BBD" w:rsidRPr="00413CB1" w:rsidRDefault="00C803D0" w:rsidP="00C803D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لازم در این زمینه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968BC5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7CC6E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6761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D966A1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07C73F7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برنامه ریزی و سیاست گذاری در جهت ارائه خدمات بهینه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1798FBD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8C2AA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4D8FE8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E46E873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0874F" w14:textId="77777777" w:rsidR="00BE1BBD" w:rsidRPr="00413CB1" w:rsidRDefault="00A95471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بررسی متون و تبیین اقدامات لازم برای توسعه</w:t>
            </w:r>
            <w:r w:rsid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انتولوژی</w:t>
            </w:r>
            <w:proofErr w:type="spellEnd"/>
            <w:r w:rsid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واژگان استاندارد برای رشته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03E02E" w14:textId="77777777" w:rsidR="00BE1BBD" w:rsidRPr="00674FBC" w:rsidRDefault="00BE1BBD" w:rsidP="00390719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390719" w:rsidRPr="00674FBC">
              <w:rPr>
                <w:rFonts w:cs="B Nazanin" w:hint="cs"/>
                <w:sz w:val="18"/>
                <w:szCs w:val="18"/>
                <w:rtl/>
              </w:rPr>
              <w:t>1404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BC0F9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توسعه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انتولوژی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ADF2C3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ارجاع</w:t>
            </w:r>
          </w:p>
        </w:tc>
      </w:tr>
      <w:tr w:rsidR="00BE1BBD" w:rsidRPr="00413CB1" w14:paraId="070D195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5053CE" w14:textId="77777777" w:rsidR="00BE1BBD" w:rsidRPr="00413CB1" w:rsidRDefault="0013676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بررسی متون و تبیین اقدامات لازم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ABB903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E5844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F751F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AC2388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926B89" w14:textId="77777777" w:rsidR="00BE1BBD" w:rsidRPr="00413CB1" w:rsidRDefault="00390719" w:rsidP="0039071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نظر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پرداز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مشارکت در شک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ل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پارادا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غالب و علم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هنجار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343871" w14:textId="77777777" w:rsidR="00BE1BBD" w:rsidRPr="00674FBC" w:rsidRDefault="00BE1BBD" w:rsidP="00390719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390719" w:rsidRPr="00674FBC">
              <w:rPr>
                <w:rFonts w:cs="B Nazanin" w:hint="cs"/>
                <w:sz w:val="18"/>
                <w:szCs w:val="18"/>
                <w:rtl/>
              </w:rPr>
              <w:t>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6207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F75D46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8192E9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001ED6" w14:textId="77777777" w:rsidR="00BE1BBD" w:rsidRPr="00413CB1" w:rsidRDefault="0013676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تشکیل کارگروه و مطالعه دلفی در جهت توسعه مبانی فلسفه رشته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ABD89F" w14:textId="77777777" w:rsidR="00BE1BBD" w:rsidRPr="00674FBC" w:rsidRDefault="00BE1BBD" w:rsidP="00136762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136762" w:rsidRPr="00674FBC">
              <w:rPr>
                <w:rFonts w:cs="B Nazanin" w:hint="cs"/>
                <w:sz w:val="18"/>
                <w:szCs w:val="18"/>
                <w:rtl/>
              </w:rPr>
              <w:t>1405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A246A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7CFD95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03D8AC2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91C7107" w14:textId="77777777" w:rsidR="00BE1BBD" w:rsidRPr="00413CB1" w:rsidRDefault="00390719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تبیین و برگزاری </w:t>
            </w:r>
            <w:proofErr w:type="spellStart"/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کارگاههایی</w:t>
            </w:r>
            <w:proofErr w:type="spellEnd"/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با مضمون افزایش ارجاع به مطالعات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328F927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B1E5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F6D866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729A390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50371F" w14:textId="77777777" w:rsidR="00BE1BBD" w:rsidRPr="00413CB1" w:rsidRDefault="0013676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شناسایی زمینه های لازم برای انجام مطالعات کاربردی و</w:t>
            </w:r>
            <w:r w:rsidR="00A136E5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پاسخگو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5F5E86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BA38B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1E6587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کاربست</w:t>
            </w:r>
            <w:proofErr w:type="spellEnd"/>
          </w:p>
        </w:tc>
      </w:tr>
      <w:tr w:rsidR="00BE1BBD" w:rsidRPr="00413CB1" w14:paraId="37027A7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74BC02" w14:textId="77777777" w:rsidR="00BE1BBD" w:rsidRPr="00413CB1" w:rsidRDefault="00A136E5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تشکیل کارگروه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5D5366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552C2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B7B35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877DAA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2063CB" w14:textId="77777777" w:rsidR="00BE1BBD" w:rsidRPr="00413CB1" w:rsidRDefault="00A136E5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>تفکر و برنامه 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راستا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تجار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ساز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سودآوری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A150AA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A0759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B974B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967BDF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90B5025" w14:textId="77777777" w:rsidR="00BE1BBD" w:rsidRPr="00413CB1" w:rsidRDefault="00A136E5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برنامه ریزی و سیاست گذاری در جهت اره اندازی موسسات دانش بنیان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20E6672" w14:textId="77777777" w:rsidR="00BE1BBD" w:rsidRPr="00674FBC" w:rsidRDefault="00D851F4" w:rsidP="00A136E5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A136E5" w:rsidRPr="00674FBC">
              <w:rPr>
                <w:rFonts w:cs="B Nazanin" w:hint="cs"/>
                <w:sz w:val="18"/>
                <w:szCs w:val="18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CF66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06E40D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14CA504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EE535D" w14:textId="77777777" w:rsidR="00BE1BBD" w:rsidRPr="00674FBC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برنامه ریزی و سیاست </w:t>
            </w:r>
            <w:proofErr w:type="spellStart"/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گذازی</w:t>
            </w:r>
            <w:proofErr w:type="spellEnd"/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00F2F2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7517C9" w14:textId="77777777" w:rsidR="00BE1BBD" w:rsidRPr="00674FBC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674FBC"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E6D1D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اقتدار</w:t>
            </w:r>
          </w:p>
        </w:tc>
      </w:tr>
      <w:tr w:rsidR="00BE1BBD" w:rsidRPr="00413CB1" w14:paraId="1588ECC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6335C3" w14:textId="77777777" w:rsidR="00BE1BBD" w:rsidRPr="00674FBC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تشکیل کارگروه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12533B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0FCCA9" w14:textId="77777777" w:rsidR="00BE1BBD" w:rsidRPr="00674FBC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674FBC"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B3B27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8777F6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F0958A" w14:textId="77777777" w:rsidR="00BE1BBD" w:rsidRPr="00413CB1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شاخصها و اعلام به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ذینفعان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A5B204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AB428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2437A5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AF2705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601AD7" w14:textId="77777777" w:rsidR="00BE1BBD" w:rsidRPr="00413CB1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شاخصها و اعلام به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ذینفعان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F28452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CB0BF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5E157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CD6781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61CC9A1D" w14:textId="77777777" w:rsidR="00BE1BBD" w:rsidRPr="00413CB1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لازم در این زمینه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01412294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D84BA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DB0EE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AC93C6D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  <w:lang w:bidi="fa-IR"/>
        </w:rPr>
      </w:pPr>
    </w:p>
    <w:p w14:paraId="15202566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sectPr w:rsidR="00BE1BBD" w:rsidRPr="00413CB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BE73A" w14:textId="77777777" w:rsidR="00613A09" w:rsidRDefault="00613A09" w:rsidP="00E30438">
      <w:pPr>
        <w:spacing w:after="0" w:line="240" w:lineRule="auto"/>
      </w:pPr>
      <w:r>
        <w:separator/>
      </w:r>
    </w:p>
  </w:endnote>
  <w:endnote w:type="continuationSeparator" w:id="0">
    <w:p w14:paraId="332DA63F" w14:textId="77777777" w:rsidR="00613A09" w:rsidRDefault="00613A09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Zar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1DFE4" w14:textId="77777777" w:rsidR="00613A09" w:rsidRDefault="00613A09" w:rsidP="00E30438">
      <w:pPr>
        <w:spacing w:after="0" w:line="240" w:lineRule="auto"/>
      </w:pPr>
      <w:r>
        <w:separator/>
      </w:r>
    </w:p>
  </w:footnote>
  <w:footnote w:type="continuationSeparator" w:id="0">
    <w:p w14:paraId="0EEC4758" w14:textId="77777777" w:rsidR="00613A09" w:rsidRDefault="00613A09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4AF6" w14:textId="0C67F61C" w:rsidR="00DB1930" w:rsidRPr="00413CB1" w:rsidRDefault="00674FBC" w:rsidP="00C52B2C">
    <w:pPr>
      <w:pStyle w:val="Header"/>
      <w:bidi/>
      <w:jc w:val="center"/>
      <w:rPr>
        <w:rFonts w:cs="B Nazanin"/>
        <w:color w:val="7030A0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0B59441A" wp14:editId="3332582B">
          <wp:simplePos x="0" y="0"/>
          <wp:positionH relativeFrom="margin">
            <wp:posOffset>152717</wp:posOffset>
          </wp:positionH>
          <wp:positionV relativeFrom="paragraph">
            <wp:posOffset>-147320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930" w:rsidRPr="00413CB1">
      <w:rPr>
        <w:rFonts w:cs="B Nazanin" w:hint="cs"/>
        <w:color w:val="7030A0"/>
        <w:sz w:val="32"/>
        <w:szCs w:val="32"/>
        <w:rtl/>
        <w:lang w:bidi="fa-IR"/>
      </w:rPr>
      <w:t>مداخلات و اقدامات توسعه قطب جامع فناوری اطلاعات سلامت</w:t>
    </w:r>
  </w:p>
  <w:p w14:paraId="042583A1" w14:textId="77777777" w:rsidR="00DB1930" w:rsidRPr="00413CB1" w:rsidRDefault="00DB1930" w:rsidP="00557A71">
    <w:pPr>
      <w:pStyle w:val="Header"/>
      <w:bidi/>
      <w:jc w:val="center"/>
      <w:rPr>
        <w:rFonts w:cs="B Nazanin"/>
        <w:color w:val="7030A0"/>
        <w:sz w:val="32"/>
        <w:szCs w:val="32"/>
        <w:rtl/>
        <w:lang w:bidi="fa-IR"/>
      </w:rPr>
    </w:pPr>
    <w:r w:rsidRPr="00413CB1">
      <w:rPr>
        <w:rFonts w:cs="B Nazanin" w:hint="cs"/>
        <w:color w:val="7030A0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21CEA"/>
    <w:rsid w:val="000251EA"/>
    <w:rsid w:val="00035946"/>
    <w:rsid w:val="0006292A"/>
    <w:rsid w:val="000729E5"/>
    <w:rsid w:val="00082B72"/>
    <w:rsid w:val="000A3FE5"/>
    <w:rsid w:val="000C117D"/>
    <w:rsid w:val="000C11F0"/>
    <w:rsid w:val="000C7CB0"/>
    <w:rsid w:val="000E7721"/>
    <w:rsid w:val="000F4EC0"/>
    <w:rsid w:val="0012103D"/>
    <w:rsid w:val="00136762"/>
    <w:rsid w:val="00152222"/>
    <w:rsid w:val="001A67E4"/>
    <w:rsid w:val="001D20FC"/>
    <w:rsid w:val="001D30FF"/>
    <w:rsid w:val="001D5227"/>
    <w:rsid w:val="001D62C7"/>
    <w:rsid w:val="001E7DF1"/>
    <w:rsid w:val="00210431"/>
    <w:rsid w:val="002160AB"/>
    <w:rsid w:val="0025667B"/>
    <w:rsid w:val="00261B2E"/>
    <w:rsid w:val="00263A20"/>
    <w:rsid w:val="00272E7F"/>
    <w:rsid w:val="002A5E96"/>
    <w:rsid w:val="002B0BC6"/>
    <w:rsid w:val="002B6807"/>
    <w:rsid w:val="00322B33"/>
    <w:rsid w:val="003268E0"/>
    <w:rsid w:val="003703C9"/>
    <w:rsid w:val="00370CA6"/>
    <w:rsid w:val="00386889"/>
    <w:rsid w:val="00390719"/>
    <w:rsid w:val="003A079F"/>
    <w:rsid w:val="003B37F0"/>
    <w:rsid w:val="003F5FFB"/>
    <w:rsid w:val="00405536"/>
    <w:rsid w:val="004066A0"/>
    <w:rsid w:val="00413CB1"/>
    <w:rsid w:val="00425D8E"/>
    <w:rsid w:val="004447C9"/>
    <w:rsid w:val="004577C3"/>
    <w:rsid w:val="00471319"/>
    <w:rsid w:val="004753CD"/>
    <w:rsid w:val="00477855"/>
    <w:rsid w:val="004A6FA4"/>
    <w:rsid w:val="004D06CC"/>
    <w:rsid w:val="004E1854"/>
    <w:rsid w:val="0051011B"/>
    <w:rsid w:val="005521B0"/>
    <w:rsid w:val="00554E7F"/>
    <w:rsid w:val="00557A71"/>
    <w:rsid w:val="005F2AFC"/>
    <w:rsid w:val="005F2D86"/>
    <w:rsid w:val="005F2DDB"/>
    <w:rsid w:val="00613A09"/>
    <w:rsid w:val="00616101"/>
    <w:rsid w:val="00620DCC"/>
    <w:rsid w:val="00653151"/>
    <w:rsid w:val="006549D3"/>
    <w:rsid w:val="006570F7"/>
    <w:rsid w:val="00674FBC"/>
    <w:rsid w:val="006A337A"/>
    <w:rsid w:val="006A35EF"/>
    <w:rsid w:val="006C1CB0"/>
    <w:rsid w:val="006E29BB"/>
    <w:rsid w:val="006E5BED"/>
    <w:rsid w:val="007041B8"/>
    <w:rsid w:val="00714475"/>
    <w:rsid w:val="00774603"/>
    <w:rsid w:val="00797442"/>
    <w:rsid w:val="007A56C9"/>
    <w:rsid w:val="007B2905"/>
    <w:rsid w:val="007B5F7D"/>
    <w:rsid w:val="007B6DEA"/>
    <w:rsid w:val="007B72C5"/>
    <w:rsid w:val="007C2AB6"/>
    <w:rsid w:val="007C3DB8"/>
    <w:rsid w:val="007D27D5"/>
    <w:rsid w:val="008035B8"/>
    <w:rsid w:val="00805898"/>
    <w:rsid w:val="00824CEE"/>
    <w:rsid w:val="00826CC4"/>
    <w:rsid w:val="00840B01"/>
    <w:rsid w:val="00884FE9"/>
    <w:rsid w:val="00892E51"/>
    <w:rsid w:val="008D62B8"/>
    <w:rsid w:val="008E08CB"/>
    <w:rsid w:val="008E30A7"/>
    <w:rsid w:val="008F7CF3"/>
    <w:rsid w:val="00932CC2"/>
    <w:rsid w:val="00941530"/>
    <w:rsid w:val="00955AA0"/>
    <w:rsid w:val="00972787"/>
    <w:rsid w:val="00977B73"/>
    <w:rsid w:val="009B34C5"/>
    <w:rsid w:val="009B7388"/>
    <w:rsid w:val="009D6C61"/>
    <w:rsid w:val="009E1D94"/>
    <w:rsid w:val="00A136E5"/>
    <w:rsid w:val="00A36F0E"/>
    <w:rsid w:val="00A54E85"/>
    <w:rsid w:val="00A5710D"/>
    <w:rsid w:val="00A6405B"/>
    <w:rsid w:val="00A8300D"/>
    <w:rsid w:val="00A95471"/>
    <w:rsid w:val="00AA7B5C"/>
    <w:rsid w:val="00AC0666"/>
    <w:rsid w:val="00AC4682"/>
    <w:rsid w:val="00AC4AE8"/>
    <w:rsid w:val="00AD0CA3"/>
    <w:rsid w:val="00B05DAF"/>
    <w:rsid w:val="00B216D1"/>
    <w:rsid w:val="00B253EE"/>
    <w:rsid w:val="00B37C8F"/>
    <w:rsid w:val="00B42301"/>
    <w:rsid w:val="00B4266C"/>
    <w:rsid w:val="00B61FCA"/>
    <w:rsid w:val="00BB04B2"/>
    <w:rsid w:val="00BC6BEC"/>
    <w:rsid w:val="00BD6825"/>
    <w:rsid w:val="00BE1BBD"/>
    <w:rsid w:val="00BF43B7"/>
    <w:rsid w:val="00C2737B"/>
    <w:rsid w:val="00C33293"/>
    <w:rsid w:val="00C52B2C"/>
    <w:rsid w:val="00C7521E"/>
    <w:rsid w:val="00C75D47"/>
    <w:rsid w:val="00C803D0"/>
    <w:rsid w:val="00C80C0E"/>
    <w:rsid w:val="00CA1A50"/>
    <w:rsid w:val="00CD0AA1"/>
    <w:rsid w:val="00CD2C4F"/>
    <w:rsid w:val="00CF5395"/>
    <w:rsid w:val="00D169ED"/>
    <w:rsid w:val="00D3582C"/>
    <w:rsid w:val="00D540A5"/>
    <w:rsid w:val="00D62067"/>
    <w:rsid w:val="00D74C17"/>
    <w:rsid w:val="00D851F4"/>
    <w:rsid w:val="00D87AA8"/>
    <w:rsid w:val="00DA3FD9"/>
    <w:rsid w:val="00DB1930"/>
    <w:rsid w:val="00DB64C3"/>
    <w:rsid w:val="00DE06D2"/>
    <w:rsid w:val="00DE369A"/>
    <w:rsid w:val="00DE5C7F"/>
    <w:rsid w:val="00DF7447"/>
    <w:rsid w:val="00E30438"/>
    <w:rsid w:val="00E34BDB"/>
    <w:rsid w:val="00E372AE"/>
    <w:rsid w:val="00E55D5F"/>
    <w:rsid w:val="00E57B44"/>
    <w:rsid w:val="00EC210B"/>
    <w:rsid w:val="00ED4753"/>
    <w:rsid w:val="00EE0BAE"/>
    <w:rsid w:val="00EF0B8C"/>
    <w:rsid w:val="00F339D2"/>
    <w:rsid w:val="00F5450F"/>
    <w:rsid w:val="00F6159E"/>
    <w:rsid w:val="00F871CD"/>
    <w:rsid w:val="00FA10FA"/>
    <w:rsid w:val="00FA2A39"/>
    <w:rsid w:val="00FB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D86BB2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character" w:styleId="Emphasis">
    <w:name w:val="Emphasis"/>
    <w:basedOn w:val="DefaultParagraphFont"/>
    <w:uiPriority w:val="20"/>
    <w:qFormat/>
    <w:rsid w:val="009D6C6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E5B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5A4F8-3741-4CCF-BA8E-3552CDBD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1521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3</cp:revision>
  <dcterms:created xsi:type="dcterms:W3CDTF">2021-05-29T11:19:00Z</dcterms:created>
  <dcterms:modified xsi:type="dcterms:W3CDTF">2023-02-05T18:00:00Z</dcterms:modified>
</cp:coreProperties>
</file>